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Desserten tillagades av Magnus och Mats J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>Citronmousse med kumquats</w:t>
      </w:r>
    </w:p>
    <w:p>
      <w:pPr>
        <w:pStyle w:val="Brödtext"/>
        <w:rPr>
          <w:rFonts w:ascii="Arial" w:cs="Arial" w:hAnsi="Arial" w:eastAsia="Arial"/>
          <w:b w:val="1"/>
          <w:bCs w:val="1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En liten fr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sch dessert som passar att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ra direkt i glas. Eftersom det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tre olika sk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lar med inneh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ll som skall vispas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det smart att b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rja med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ggvitan, d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refter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ggulorna och sist gr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dden. D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beh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ver man inte diska visparna emellan.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</w:t>
      </w:r>
    </w:p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>4 portioner</w:t>
        <w:tab/>
        <w:tab/>
        <w:tab/>
        <w:t>Kumquats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1 gelatinblad</w:t>
        <w:tab/>
        <w:tab/>
        <w:t>2 msk pressad citron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2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ggvitor</w:t>
        <w:tab/>
        <w:tab/>
        <w:tab/>
        <w:t>1/2 dl pressad apelsin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2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ggulor</w:t>
        <w:tab/>
        <w:tab/>
        <w:tab/>
        <w:t>2 msk str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socker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3/4 dl str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socker</w:t>
        <w:tab/>
        <w:tab/>
        <w:t>1 tsk maizenast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rkelse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12/2 dl vispgr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dde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Rivet skal av en citron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2 msk pressad citronsaft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>G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r s</w:t>
      </w:r>
      <w:r>
        <w:rPr>
          <w:rFonts w:ascii="Arial" w:hAnsi="Arial" w:hint="default"/>
          <w:b w:val="1"/>
          <w:bCs w:val="1"/>
          <w:rtl w:val="0"/>
          <w:lang w:val="sv-SE"/>
        </w:rPr>
        <w:t xml:space="preserve">å </w:t>
      </w:r>
      <w:r>
        <w:rPr>
          <w:rFonts w:ascii="Arial" w:hAnsi="Arial"/>
          <w:b w:val="1"/>
          <w:bCs w:val="1"/>
          <w:rtl w:val="0"/>
          <w:lang w:val="sv-SE"/>
        </w:rPr>
        <w:t>h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r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 gelatinbladet i bl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t i kallt vatten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Vispa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ggvitorna till ett styvt skum.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Vispa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ggulor och socker till en sl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 fluffig massa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Vispa gr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dden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Blanda ner citronskalet i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ggulevispet. Lyft upp gelatinbladet ur vattnet och 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s upp det i citronsaften i en kastrull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l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g 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rme. Det beh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ver bara bli s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varmt att det precis sm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lter. 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rsiktigt ner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gguleblandningen och 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nd d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refter ner gr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dden och sist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ggviteskummet. Blanda 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 s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moussen blir sl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rdela citronmoussen i glas och 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ll dem. kallt ca 1 timma.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>Kumquats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Sk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kumquats i tunna skivor. 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gg dem i en kastrull tillsammans med pressad citron, pressad apelsin och socker. Koka upp och l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t sjuda ca 5 minuter. Vispa ner maizena utr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rt i lite vatten och koka upp s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att s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sen tjocknar. L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t den kallna.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4959286</wp:posOffset>
            </wp:positionH>
            <wp:positionV relativeFrom="line">
              <wp:posOffset>339566</wp:posOffset>
            </wp:positionV>
            <wp:extent cx="791274" cy="15825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74" cy="1582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Servera </w:t>
      </w:r>
      <w:r>
        <w:rPr>
          <w:rFonts w:ascii="Arial" w:hAnsi="Arial"/>
          <w:rtl w:val="0"/>
          <w:lang w:val="nl-NL"/>
        </w:rPr>
        <w:t>citronmoussen</w:t>
      </w:r>
      <w:r>
        <w:rPr>
          <w:rFonts w:ascii="Arial" w:hAnsi="Arial"/>
          <w:rtl w:val="0"/>
          <w:lang w:val="sv-SE"/>
        </w:rPr>
        <w:t xml:space="preserve"> kall med litet kumquats ovanp</w:t>
      </w:r>
      <w:r>
        <w:rPr>
          <w:rFonts w:ascii="Arial" w:hAnsi="Arial" w:hint="default"/>
          <w:rtl w:val="0"/>
          <w:lang w:val="sv-SE"/>
        </w:rPr>
        <w:t>å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sv-SE"/>
        </w:rPr>
        <w:t xml:space="preserve">Casillero del </w:t>
      </w:r>
      <w:r>
        <w:rPr>
          <w:rFonts w:ascii="Arial" w:hAnsi="Arial"/>
          <w:b w:val="1"/>
          <w:bCs w:val="1"/>
          <w:rtl w:val="0"/>
          <w:lang w:val="sv-SE"/>
        </w:rPr>
        <w:t>Diablo</w:t>
      </w:r>
      <w:r>
        <w:rPr>
          <w:rFonts w:ascii="Arial" w:hAnsi="Arial" w:hint="default"/>
          <w:rtl w:val="0"/>
          <w:lang w:val="sv-SE"/>
        </w:rPr>
        <w:t> </w:t>
      </w:r>
      <w:r>
        <w:rPr>
          <w:rFonts w:ascii="Helvetica" w:hAnsi="Helvetica"/>
          <w:rtl w:val="0"/>
          <w:lang w:val="sv-SE"/>
        </w:rPr>
        <w:t>Nr</w:t>
      </w:r>
      <w:r>
        <w:rPr>
          <w:rFonts w:ascii="Helvetica" w:hAnsi="Helvetica" w:hint="default"/>
          <w:rtl w:val="0"/>
          <w:lang w:val="sv-SE"/>
        </w:rPr>
        <w:t> </w:t>
      </w:r>
      <w:r>
        <w:rPr>
          <w:rFonts w:ascii="Helvetica" w:hAnsi="Helvetica"/>
          <w:rtl w:val="0"/>
          <w:lang w:val="sv-SE"/>
        </w:rPr>
        <w:t>2075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sv-SE"/>
        </w:rPr>
        <w:t>Chardonnay</w:t>
      </w:r>
      <w:r>
        <w:rPr>
          <w:rFonts w:ascii="Arial" w:hAnsi="Arial" w:hint="default"/>
          <w:sz w:val="24"/>
          <w:szCs w:val="24"/>
          <w:rtl w:val="0"/>
          <w:lang w:val="sv-SE"/>
        </w:rPr>
        <w:t> </w:t>
      </w:r>
      <w:r>
        <w:rPr>
          <w:rFonts w:ascii="Arial" w:hAnsi="Arial"/>
          <w:rtl w:val="0"/>
          <w:lang w:val="sv-SE"/>
        </w:rPr>
        <w:t>,</w:t>
      </w:r>
      <w:r>
        <w:rPr>
          <w:rFonts w:ascii="Arial" w:hAnsi="Arial" w:hint="default"/>
          <w:rtl w:val="0"/>
          <w:lang w:val="sv-SE"/>
        </w:rPr>
        <w:t> </w:t>
      </w:r>
      <w:r>
        <w:rPr>
          <w:rFonts w:ascii="Arial" w:hAnsi="Arial"/>
          <w:color w:val="000000"/>
          <w:rtl w:val="0"/>
          <w:lang w:val="sv-SE"/>
        </w:rPr>
        <w:t>2019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outline w:val="0"/>
          <w:rtl w:val="0"/>
          <w:lang w:val="sv-SE"/>
        </w:rPr>
        <w:t>Chile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rtl w:val="0"/>
          <w:lang w:val="sv-SE"/>
        </w:rPr>
        <w:t> </w:t>
      </w:r>
      <w:r>
        <w:rPr>
          <w:rFonts w:ascii="Arial" w:hAnsi="Arial"/>
          <w:rtl w:val="0"/>
          <w:lang w:val="sv-SE"/>
        </w:rPr>
        <w:t>,</w:t>
      </w:r>
      <w:r>
        <w:rPr>
          <w:rFonts w:ascii="Arial" w:hAnsi="Arial" w:hint="default"/>
          <w:rtl w:val="0"/>
          <w:lang w:val="sv-SE"/>
        </w:rPr>
        <w:t> </w:t>
      </w:r>
      <w:r>
        <w:rPr>
          <w:rFonts w:ascii="Arial" w:hAnsi="Arial"/>
          <w:rtl w:val="0"/>
          <w:lang w:val="sv-SE"/>
        </w:rPr>
        <w:t>Valle Central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Mycket fruktig smak med inslag av fat, ananas, mango, citrus och vanilj. Serveras vid 8-10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sv-SE"/>
        </w:rPr>
        <w:t>°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C till r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tter av fisk och skaldjur, eller till kycklingr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  <w:lang w:val="sv-SE"/>
        </w:rPr>
        <w:t>ä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sv-SE"/>
        </w:rPr>
        <w:t>tter.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